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365" w:rsidRDefault="001A0365" w:rsidP="001A0365">
      <w:pPr>
        <w:spacing w:after="0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21 мая читатели  библиотеки-филиала №3 </w:t>
      </w:r>
      <w:r w:rsidR="009F6FA7">
        <w:rPr>
          <w:rFonts w:ascii="Times New Roman" w:hAnsi="Times New Roman" w:cs="Times New Roman"/>
          <w:sz w:val="28"/>
          <w:szCs w:val="28"/>
        </w:rPr>
        <w:t xml:space="preserve"> </w:t>
      </w:r>
      <w:r w:rsidRPr="00FF4565">
        <w:rPr>
          <w:rFonts w:ascii="Times New Roman" w:hAnsi="Times New Roman" w:cs="Times New Roman"/>
          <w:sz w:val="28"/>
          <w:szCs w:val="28"/>
          <w:shd w:val="clear" w:color="auto" w:fill="FFFFFF"/>
        </w:rPr>
        <w:t>познакомились с жизнью и деятельностью выдающегося учёного, одного из создателей водородной бомбы, лауреата Нобелевской премии мира</w:t>
      </w:r>
      <w:r w:rsidRPr="00FF4565">
        <w:rPr>
          <w:rFonts w:ascii="Times New Roman" w:hAnsi="Times New Roman" w:cs="Times New Roman"/>
          <w:sz w:val="28"/>
          <w:szCs w:val="28"/>
        </w:rPr>
        <w:t xml:space="preserve"> </w:t>
      </w:r>
      <w:r w:rsidRPr="00FF4565">
        <w:rPr>
          <w:rFonts w:ascii="Times New Roman" w:hAnsi="Times New Roman"/>
          <w:sz w:val="28"/>
          <w:szCs w:val="28"/>
        </w:rPr>
        <w:t>Андрея  Дмитриевича  Сахарова</w:t>
      </w:r>
      <w:r>
        <w:rPr>
          <w:rFonts w:ascii="Times New Roman" w:hAnsi="Times New Roman"/>
          <w:sz w:val="28"/>
          <w:szCs w:val="28"/>
        </w:rPr>
        <w:t>.</w:t>
      </w:r>
      <w:r w:rsidRPr="00FF45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Заведующая библиотекой Лариса Николаевна Ведерникова рассказала, </w:t>
      </w:r>
      <w:r w:rsidR="00FF4565" w:rsidRPr="00FF45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 за особую роль в изобретении водородной бомбы, Сахарову было присвоено звание Героя Социалистического Труда,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="00FF4565" w:rsidRPr="00FF45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 в конце 1960 – начале 1970-х годов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 </w:t>
      </w:r>
      <w:r w:rsidR="00FF4565" w:rsidRPr="00FF4565">
        <w:rPr>
          <w:rFonts w:ascii="Times New Roman" w:hAnsi="Times New Roman" w:cs="Times New Roman"/>
          <w:sz w:val="28"/>
          <w:szCs w:val="28"/>
          <w:shd w:val="clear" w:color="auto" w:fill="FFFFFF"/>
        </w:rPr>
        <w:t>стал одним из лидеров правозащит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ного движения в Советском Союзе. И</w:t>
      </w:r>
      <w:r w:rsidR="00FF4565" w:rsidRPr="00FF45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правозащитник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Андрей Дмитриевич</w:t>
      </w:r>
      <w:r w:rsidR="00FF4565" w:rsidRPr="00FF45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выступал за свободу и уважения прав человека и личности. </w:t>
      </w:r>
    </w:p>
    <w:p w:rsidR="00FF4565" w:rsidRDefault="00FF4565" w:rsidP="001A0365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FF4565">
        <w:rPr>
          <w:rFonts w:ascii="Times New Roman" w:hAnsi="Times New Roman" w:cs="Times New Roman"/>
          <w:sz w:val="28"/>
          <w:szCs w:val="28"/>
          <w:shd w:val="clear" w:color="auto" w:fill="FFFFFF"/>
        </w:rPr>
        <w:t>В ходе мероприятия присутствующие  отмечали для себя личностные и гражданские качества учёного, которые сделали его такой заметной фигурой не только в России, но и за рубежом. Мероприятие сопровождалось показом презентации «Жизнь и деятельность А. Д. Сахарова».</w:t>
      </w:r>
      <w:r w:rsidR="00633A4E" w:rsidRPr="00FF4565">
        <w:rPr>
          <w:rFonts w:ascii="Times New Roman" w:hAnsi="Times New Roman" w:cs="Times New Roman"/>
          <w:sz w:val="28"/>
          <w:szCs w:val="28"/>
        </w:rPr>
        <w:t xml:space="preserve"> </w:t>
      </w:r>
      <w:r w:rsidR="006F0A6F">
        <w:rPr>
          <w:rFonts w:ascii="Times New Roman" w:hAnsi="Times New Roman" w:cs="Times New Roman"/>
          <w:sz w:val="28"/>
          <w:szCs w:val="28"/>
        </w:rPr>
        <w:t xml:space="preserve"> </w:t>
      </w:r>
      <w:r w:rsidR="00633A4E" w:rsidRPr="00FF4565">
        <w:rPr>
          <w:rFonts w:ascii="Times New Roman" w:hAnsi="Times New Roman"/>
          <w:sz w:val="28"/>
          <w:szCs w:val="28"/>
        </w:rPr>
        <w:t xml:space="preserve"> </w:t>
      </w:r>
    </w:p>
    <w:p w:rsidR="001A0365" w:rsidRDefault="001A0365" w:rsidP="001A0365">
      <w:pPr>
        <w:spacing w:after="0"/>
        <w:ind w:firstLine="709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3FA302FD" wp14:editId="6BB6792D">
            <wp:simplePos x="0" y="0"/>
            <wp:positionH relativeFrom="margin">
              <wp:posOffset>15240</wp:posOffset>
            </wp:positionH>
            <wp:positionV relativeFrom="margin">
              <wp:posOffset>3366135</wp:posOffset>
            </wp:positionV>
            <wp:extent cx="5728970" cy="3771900"/>
            <wp:effectExtent l="0" t="0" r="5080" b="0"/>
            <wp:wrapSquare wrapText="bothSides"/>
            <wp:docPr id="3" name="Рисунок 3" descr="D:\загрузки Л\20210522_1053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загрузки Л\20210522_1053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71" t="2667" b="7667"/>
                    <a:stretch/>
                  </pic:blipFill>
                  <pic:spPr bwMode="auto">
                    <a:xfrm>
                      <a:off x="0" y="0"/>
                      <a:ext cx="572897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A0365" w:rsidRDefault="001A0365" w:rsidP="001A0365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1A0365" w:rsidRDefault="001A0365" w:rsidP="001A0365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1A0365" w:rsidRDefault="001A0365" w:rsidP="001A0365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1A0365" w:rsidRDefault="001A0365" w:rsidP="001A0365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1A0365" w:rsidRDefault="001A0365" w:rsidP="001A0365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1A0365" w:rsidRDefault="001A0365" w:rsidP="001A0365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1A0365" w:rsidRDefault="001A0365" w:rsidP="001A0365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1A0365" w:rsidRDefault="001A0365" w:rsidP="001A0365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CA1E3D" w:rsidRPr="00FF4565" w:rsidRDefault="00CA1E3D"/>
    <w:sectPr w:rsidR="00CA1E3D" w:rsidRPr="00FF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A4E"/>
    <w:rsid w:val="001A0365"/>
    <w:rsid w:val="00633A4E"/>
    <w:rsid w:val="006F0A6F"/>
    <w:rsid w:val="009F6FA7"/>
    <w:rsid w:val="00A71B62"/>
    <w:rsid w:val="00CA1E3D"/>
    <w:rsid w:val="00D969E7"/>
    <w:rsid w:val="00FF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9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9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Пользователь</cp:lastModifiedBy>
  <cp:revision>5</cp:revision>
  <dcterms:created xsi:type="dcterms:W3CDTF">2021-05-23T11:05:00Z</dcterms:created>
  <dcterms:modified xsi:type="dcterms:W3CDTF">2021-05-23T23:56:00Z</dcterms:modified>
</cp:coreProperties>
</file>